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DD698" w14:textId="77777777" w:rsidR="00A768E1" w:rsidRPr="00537DB6" w:rsidRDefault="00A768E1" w:rsidP="00A768E1">
      <w:pPr>
        <w:jc w:val="center"/>
        <w:rPr>
          <w:b/>
          <w:sz w:val="24"/>
          <w:szCs w:val="24"/>
        </w:rPr>
      </w:pPr>
      <w:r w:rsidRPr="00537DB6">
        <w:rPr>
          <w:b/>
          <w:noProof/>
          <w:sz w:val="24"/>
          <w:szCs w:val="24"/>
        </w:rPr>
        <w:drawing>
          <wp:anchor distT="0" distB="0" distL="114300" distR="114300" simplePos="0" relativeHeight="251658240" behindDoc="1" locked="0" layoutInCell="1" allowOverlap="1" wp14:anchorId="64E7FEE4" wp14:editId="332A68A4">
            <wp:simplePos x="0" y="0"/>
            <wp:positionH relativeFrom="column">
              <wp:posOffset>3810</wp:posOffset>
            </wp:positionH>
            <wp:positionV relativeFrom="paragraph">
              <wp:posOffset>14605</wp:posOffset>
            </wp:positionV>
            <wp:extent cx="688975" cy="838200"/>
            <wp:effectExtent l="0" t="0" r="0" b="0"/>
            <wp:wrapTight wrapText="bothSides">
              <wp:wrapPolygon edited="0">
                <wp:start x="0" y="0"/>
                <wp:lineTo x="0" y="21109"/>
                <wp:lineTo x="20903" y="21109"/>
                <wp:lineTo x="20903" y="0"/>
                <wp:lineTo x="0" y="0"/>
              </wp:wrapPolygon>
            </wp:wrapTight>
            <wp:docPr id="1" name="Picture 1" descr="JP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Key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8975" cy="83820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Pr="00537DB6">
            <w:rPr>
              <w:b/>
              <w:sz w:val="24"/>
              <w:szCs w:val="24"/>
            </w:rPr>
            <w:t>JOHN</w:t>
          </w:r>
        </w:smartTag>
        <w:r w:rsidRPr="00537DB6">
          <w:rPr>
            <w:b/>
            <w:sz w:val="24"/>
            <w:szCs w:val="24"/>
          </w:rPr>
          <w:t xml:space="preserve"> </w:t>
        </w:r>
        <w:smartTag w:uri="urn:schemas-microsoft-com:office:smarttags" w:element="PlaceName">
          <w:r w:rsidRPr="00537DB6">
            <w:rPr>
              <w:b/>
              <w:sz w:val="24"/>
              <w:szCs w:val="24"/>
            </w:rPr>
            <w:t>PAUL</w:t>
          </w:r>
        </w:smartTag>
        <w:r w:rsidRPr="00537DB6">
          <w:rPr>
            <w:b/>
            <w:sz w:val="24"/>
            <w:szCs w:val="24"/>
          </w:rPr>
          <w:t xml:space="preserve"> </w:t>
        </w:r>
        <w:smartTag w:uri="urn:schemas-microsoft-com:office:smarttags" w:element="PlaceName">
          <w:r w:rsidRPr="00537DB6">
            <w:rPr>
              <w:b/>
              <w:sz w:val="24"/>
              <w:szCs w:val="24"/>
            </w:rPr>
            <w:t>II</w:t>
          </w:r>
        </w:smartTag>
        <w:r w:rsidRPr="00537DB6">
          <w:rPr>
            <w:b/>
            <w:sz w:val="24"/>
            <w:szCs w:val="24"/>
          </w:rPr>
          <w:t xml:space="preserve"> </w:t>
        </w:r>
        <w:smartTag w:uri="urn:schemas-microsoft-com:office:smarttags" w:element="PlaceType">
          <w:r w:rsidRPr="00537DB6">
            <w:rPr>
              <w:b/>
              <w:sz w:val="24"/>
              <w:szCs w:val="24"/>
            </w:rPr>
            <w:t>HIGH SCHOOL</w:t>
          </w:r>
        </w:smartTag>
      </w:smartTag>
      <w:r w:rsidRPr="00537DB6">
        <w:rPr>
          <w:b/>
          <w:sz w:val="24"/>
          <w:szCs w:val="24"/>
        </w:rPr>
        <w:t xml:space="preserve"> – GREYMOUTH</w:t>
      </w:r>
    </w:p>
    <w:p w14:paraId="7F37AAE1" w14:textId="29AF9882" w:rsidR="00A768E1" w:rsidRPr="00537DB6" w:rsidRDefault="00B230D1" w:rsidP="00A768E1">
      <w:pPr>
        <w:jc w:val="center"/>
        <w:rPr>
          <w:b/>
          <w:sz w:val="24"/>
          <w:szCs w:val="24"/>
        </w:rPr>
      </w:pPr>
      <w:r>
        <w:rPr>
          <w:b/>
          <w:sz w:val="32"/>
          <w:szCs w:val="32"/>
        </w:rPr>
        <w:t>Office Assistant</w:t>
      </w:r>
      <w:r w:rsidR="0090622E">
        <w:rPr>
          <w:b/>
          <w:sz w:val="32"/>
          <w:szCs w:val="32"/>
        </w:rPr>
        <w:t xml:space="preserve"> Job Description</w:t>
      </w:r>
    </w:p>
    <w:p w14:paraId="15A375E6" w14:textId="732BF078" w:rsidR="00A768E1" w:rsidRDefault="0090622E" w:rsidP="00A768E1">
      <w:pPr>
        <w:pStyle w:val="Style1"/>
        <w:adjustRightInd/>
        <w:spacing w:before="36" w:line="300" w:lineRule="auto"/>
        <w:jc w:val="center"/>
        <w:rPr>
          <w:b/>
          <w:sz w:val="22"/>
          <w:szCs w:val="22"/>
        </w:rPr>
      </w:pPr>
      <w:r>
        <w:rPr>
          <w:bCs/>
          <w:sz w:val="16"/>
          <w:szCs w:val="16"/>
        </w:rPr>
        <w:t xml:space="preserve">(October </w:t>
      </w:r>
      <w:r w:rsidR="00A768E1">
        <w:rPr>
          <w:bCs/>
          <w:sz w:val="16"/>
          <w:szCs w:val="16"/>
        </w:rPr>
        <w:t>20</w:t>
      </w:r>
      <w:r w:rsidR="009E26D4">
        <w:rPr>
          <w:bCs/>
          <w:sz w:val="16"/>
          <w:szCs w:val="16"/>
        </w:rPr>
        <w:t>20</w:t>
      </w:r>
      <w:r>
        <w:rPr>
          <w:bCs/>
          <w:sz w:val="16"/>
          <w:szCs w:val="16"/>
        </w:rPr>
        <w:t>)</w:t>
      </w:r>
    </w:p>
    <w:p w14:paraId="3AEEAB48" w14:textId="77777777" w:rsidR="00A768E1" w:rsidRDefault="00A768E1" w:rsidP="00A768E1">
      <w:pPr>
        <w:rPr>
          <w:b/>
          <w:sz w:val="22"/>
          <w:szCs w:val="22"/>
        </w:rPr>
      </w:pPr>
    </w:p>
    <w:p w14:paraId="03736441" w14:textId="77777777" w:rsidR="00A768E1" w:rsidRPr="00537DB6" w:rsidRDefault="00A768E1" w:rsidP="00A768E1">
      <w:pPr>
        <w:rPr>
          <w:sz w:val="22"/>
          <w:szCs w:val="22"/>
        </w:rPr>
      </w:pPr>
    </w:p>
    <w:p w14:paraId="216FCD66" w14:textId="77777777" w:rsidR="0090622E" w:rsidRDefault="0090622E" w:rsidP="00A768E1">
      <w:pPr>
        <w:rPr>
          <w:b/>
          <w:sz w:val="22"/>
          <w:szCs w:val="22"/>
        </w:rPr>
      </w:pPr>
    </w:p>
    <w:p w14:paraId="59D9F286" w14:textId="5C7DD42B" w:rsidR="00980D6F" w:rsidRDefault="00980D6F" w:rsidP="00980D6F">
      <w:pPr>
        <w:tabs>
          <w:tab w:val="left" w:pos="3969"/>
        </w:tabs>
        <w:rPr>
          <w:b/>
          <w:sz w:val="22"/>
          <w:szCs w:val="22"/>
        </w:rPr>
      </w:pPr>
      <w:r>
        <w:rPr>
          <w:b/>
          <w:sz w:val="22"/>
          <w:szCs w:val="22"/>
        </w:rPr>
        <w:t>Job Title:</w:t>
      </w:r>
      <w:r>
        <w:rPr>
          <w:b/>
          <w:sz w:val="22"/>
          <w:szCs w:val="22"/>
        </w:rPr>
        <w:tab/>
        <w:t>Office Assistant</w:t>
      </w:r>
    </w:p>
    <w:p w14:paraId="62415048" w14:textId="7EB1D21D" w:rsidR="00980D6F" w:rsidRDefault="00980D6F" w:rsidP="00980D6F">
      <w:pPr>
        <w:tabs>
          <w:tab w:val="left" w:pos="3969"/>
        </w:tabs>
        <w:rPr>
          <w:b/>
          <w:sz w:val="22"/>
          <w:szCs w:val="22"/>
        </w:rPr>
      </w:pPr>
    </w:p>
    <w:p w14:paraId="06D69B53" w14:textId="579C8754" w:rsidR="00980D6F" w:rsidRDefault="00980D6F" w:rsidP="00980D6F">
      <w:pPr>
        <w:tabs>
          <w:tab w:val="left" w:pos="3969"/>
        </w:tabs>
        <w:rPr>
          <w:b/>
          <w:sz w:val="22"/>
          <w:szCs w:val="22"/>
        </w:rPr>
      </w:pPr>
      <w:r>
        <w:rPr>
          <w:b/>
          <w:sz w:val="22"/>
          <w:szCs w:val="22"/>
        </w:rPr>
        <w:t>Reports to:</w:t>
      </w:r>
      <w:r>
        <w:rPr>
          <w:b/>
          <w:sz w:val="22"/>
          <w:szCs w:val="22"/>
        </w:rPr>
        <w:tab/>
        <w:t>Principal, Deputy Principal and Principal’s Nominee</w:t>
      </w:r>
    </w:p>
    <w:p w14:paraId="2B009894" w14:textId="50EA314B" w:rsidR="00980D6F" w:rsidRDefault="00980D6F" w:rsidP="00980D6F">
      <w:pPr>
        <w:tabs>
          <w:tab w:val="left" w:pos="3969"/>
        </w:tabs>
        <w:rPr>
          <w:b/>
          <w:sz w:val="22"/>
          <w:szCs w:val="22"/>
        </w:rPr>
      </w:pPr>
    </w:p>
    <w:p w14:paraId="03D1EB76" w14:textId="03D8A4DC" w:rsidR="00980D6F" w:rsidRDefault="00980D6F" w:rsidP="00980D6F">
      <w:pPr>
        <w:tabs>
          <w:tab w:val="left" w:pos="3969"/>
        </w:tabs>
        <w:ind w:left="2880" w:hanging="2880"/>
        <w:rPr>
          <w:b/>
          <w:bCs/>
          <w:sz w:val="22"/>
          <w:szCs w:val="22"/>
        </w:rPr>
      </w:pPr>
      <w:r w:rsidRPr="00980D6F">
        <w:rPr>
          <w:b/>
          <w:bCs/>
          <w:sz w:val="22"/>
          <w:szCs w:val="22"/>
        </w:rPr>
        <w:t>Conditions of Employment:</w:t>
      </w:r>
      <w:r>
        <w:rPr>
          <w:b/>
          <w:bCs/>
          <w:sz w:val="22"/>
          <w:szCs w:val="22"/>
        </w:rPr>
        <w:tab/>
      </w:r>
      <w:r>
        <w:rPr>
          <w:b/>
          <w:bCs/>
          <w:sz w:val="22"/>
          <w:szCs w:val="22"/>
        </w:rPr>
        <w:tab/>
        <w:t>As described in the Support in school’ Collective agreement.</w:t>
      </w:r>
    </w:p>
    <w:p w14:paraId="293940BF" w14:textId="77777777" w:rsidR="00980D6F" w:rsidRDefault="00980D6F" w:rsidP="00980D6F">
      <w:pPr>
        <w:tabs>
          <w:tab w:val="left" w:pos="3969"/>
        </w:tabs>
        <w:ind w:left="2880" w:hanging="2880"/>
        <w:rPr>
          <w:b/>
          <w:bCs/>
          <w:sz w:val="22"/>
          <w:szCs w:val="22"/>
        </w:rPr>
      </w:pPr>
    </w:p>
    <w:p w14:paraId="50A96688" w14:textId="659E4562" w:rsidR="00980D6F" w:rsidRPr="00980D6F" w:rsidRDefault="00980D6F" w:rsidP="00980D6F">
      <w:pPr>
        <w:tabs>
          <w:tab w:val="left" w:pos="3969"/>
        </w:tabs>
        <w:ind w:left="2880" w:hanging="2880"/>
        <w:rPr>
          <w:b/>
          <w:bCs/>
          <w:sz w:val="22"/>
          <w:szCs w:val="22"/>
        </w:rPr>
      </w:pPr>
      <w:r>
        <w:rPr>
          <w:b/>
          <w:bCs/>
          <w:sz w:val="22"/>
          <w:szCs w:val="22"/>
        </w:rPr>
        <w:tab/>
      </w:r>
      <w:r>
        <w:rPr>
          <w:b/>
          <w:bCs/>
          <w:sz w:val="22"/>
          <w:szCs w:val="22"/>
        </w:rPr>
        <w:tab/>
      </w:r>
      <w:r>
        <w:rPr>
          <w:b/>
          <w:bCs/>
          <w:sz w:val="22"/>
          <w:szCs w:val="22"/>
        </w:rPr>
        <w:t>Permanent, term time only, 35 hrs. per week, 8am – 3.30pm</w:t>
      </w:r>
    </w:p>
    <w:p w14:paraId="4371E7AF" w14:textId="0DCF528B" w:rsidR="00980D6F" w:rsidRDefault="00980D6F" w:rsidP="00980D6F">
      <w:pPr>
        <w:tabs>
          <w:tab w:val="left" w:pos="3969"/>
        </w:tabs>
        <w:ind w:left="2880" w:hanging="2880"/>
        <w:rPr>
          <w:b/>
          <w:sz w:val="22"/>
          <w:szCs w:val="22"/>
        </w:rPr>
      </w:pPr>
    </w:p>
    <w:p w14:paraId="68B3C5C6" w14:textId="2ED1FF80" w:rsidR="00980D6F" w:rsidRDefault="00980D6F" w:rsidP="00980D6F">
      <w:pPr>
        <w:tabs>
          <w:tab w:val="left" w:pos="3969"/>
        </w:tabs>
        <w:rPr>
          <w:b/>
          <w:sz w:val="22"/>
          <w:szCs w:val="22"/>
        </w:rPr>
      </w:pPr>
      <w:r>
        <w:rPr>
          <w:b/>
          <w:sz w:val="22"/>
          <w:szCs w:val="22"/>
        </w:rPr>
        <w:tab/>
        <w:t>Start: 27</w:t>
      </w:r>
      <w:r w:rsidRPr="00980D6F">
        <w:rPr>
          <w:b/>
          <w:sz w:val="22"/>
          <w:szCs w:val="22"/>
          <w:vertAlign w:val="superscript"/>
        </w:rPr>
        <w:t>th</w:t>
      </w:r>
      <w:r>
        <w:rPr>
          <w:b/>
          <w:sz w:val="22"/>
          <w:szCs w:val="22"/>
        </w:rPr>
        <w:t xml:space="preserve"> January 2021</w:t>
      </w:r>
    </w:p>
    <w:p w14:paraId="47437591" w14:textId="1475BB67" w:rsidR="00980D6F" w:rsidRDefault="00980D6F" w:rsidP="00980D6F">
      <w:pPr>
        <w:tabs>
          <w:tab w:val="left" w:pos="3969"/>
        </w:tabs>
        <w:rPr>
          <w:b/>
          <w:sz w:val="22"/>
          <w:szCs w:val="22"/>
        </w:rPr>
      </w:pPr>
      <w:r>
        <w:rPr>
          <w:b/>
          <w:sz w:val="22"/>
          <w:szCs w:val="22"/>
        </w:rPr>
        <w:tab/>
        <w:t>Finish: 13</w:t>
      </w:r>
      <w:r w:rsidRPr="00980D6F">
        <w:rPr>
          <w:b/>
          <w:sz w:val="22"/>
          <w:szCs w:val="22"/>
          <w:vertAlign w:val="superscript"/>
        </w:rPr>
        <w:t>th</w:t>
      </w:r>
      <w:r>
        <w:rPr>
          <w:b/>
          <w:sz w:val="22"/>
          <w:szCs w:val="22"/>
        </w:rPr>
        <w:t xml:space="preserve"> December 2021</w:t>
      </w:r>
    </w:p>
    <w:p w14:paraId="03A313FF" w14:textId="364D0364" w:rsidR="00980D6F" w:rsidRDefault="00980D6F" w:rsidP="00980D6F">
      <w:pPr>
        <w:tabs>
          <w:tab w:val="left" w:pos="3969"/>
        </w:tabs>
        <w:rPr>
          <w:b/>
          <w:sz w:val="22"/>
          <w:szCs w:val="22"/>
        </w:rPr>
      </w:pPr>
    </w:p>
    <w:p w14:paraId="266F42C1" w14:textId="397C7C51" w:rsidR="00980D6F" w:rsidRDefault="00980D6F" w:rsidP="00980D6F">
      <w:pPr>
        <w:tabs>
          <w:tab w:val="left" w:pos="3969"/>
        </w:tabs>
        <w:rPr>
          <w:b/>
          <w:sz w:val="22"/>
          <w:szCs w:val="22"/>
        </w:rPr>
      </w:pPr>
      <w:r>
        <w:rPr>
          <w:b/>
          <w:sz w:val="22"/>
          <w:szCs w:val="22"/>
        </w:rPr>
        <w:t>Rate of Pay:</w:t>
      </w:r>
      <w:r>
        <w:rPr>
          <w:b/>
          <w:sz w:val="22"/>
          <w:szCs w:val="22"/>
        </w:rPr>
        <w:tab/>
        <w:t>Grade C</w:t>
      </w:r>
      <w:r w:rsidR="003E5F75">
        <w:rPr>
          <w:b/>
          <w:sz w:val="22"/>
          <w:szCs w:val="22"/>
        </w:rPr>
        <w:t xml:space="preserve"> / Step 2 </w:t>
      </w:r>
      <w:r w:rsidR="003E5F75">
        <w:rPr>
          <w:b/>
          <w:sz w:val="22"/>
          <w:szCs w:val="22"/>
        </w:rPr>
        <w:tab/>
      </w:r>
      <w:r w:rsidR="003E5F75">
        <w:rPr>
          <w:b/>
          <w:sz w:val="22"/>
          <w:szCs w:val="22"/>
        </w:rPr>
        <w:tab/>
        <w:t>$21.95/hr.</w:t>
      </w:r>
    </w:p>
    <w:p w14:paraId="5C62B4EB" w14:textId="04A6FF57" w:rsidR="003E5F75" w:rsidRDefault="003E5F75" w:rsidP="00980D6F">
      <w:pPr>
        <w:tabs>
          <w:tab w:val="left" w:pos="3969"/>
        </w:tabs>
        <w:rPr>
          <w:b/>
          <w:sz w:val="22"/>
          <w:szCs w:val="22"/>
        </w:rPr>
      </w:pPr>
    </w:p>
    <w:p w14:paraId="159E5EF6" w14:textId="77777777" w:rsidR="00914A86" w:rsidRDefault="00914A86" w:rsidP="00980D6F">
      <w:pPr>
        <w:tabs>
          <w:tab w:val="left" w:pos="3969"/>
        </w:tabs>
        <w:rPr>
          <w:b/>
          <w:sz w:val="22"/>
          <w:szCs w:val="22"/>
        </w:rPr>
      </w:pPr>
    </w:p>
    <w:p w14:paraId="03C9129F" w14:textId="715F3CC7" w:rsidR="003E5F75" w:rsidRDefault="003E5F75" w:rsidP="00914A86">
      <w:pPr>
        <w:ind w:left="720" w:hanging="720"/>
        <w:rPr>
          <w:b/>
          <w:sz w:val="22"/>
          <w:szCs w:val="22"/>
        </w:rPr>
      </w:pPr>
      <w:r w:rsidRPr="003E5F75">
        <w:rPr>
          <w:b/>
          <w:bCs/>
          <w:sz w:val="22"/>
          <w:szCs w:val="22"/>
        </w:rPr>
        <w:t>Primary Objective:</w:t>
      </w:r>
      <w:r w:rsidR="00914A86">
        <w:rPr>
          <w:b/>
          <w:bCs/>
          <w:sz w:val="22"/>
          <w:szCs w:val="22"/>
        </w:rPr>
        <w:t xml:space="preserve"> </w:t>
      </w:r>
      <w:r w:rsidR="00914A86">
        <w:rPr>
          <w:b/>
          <w:bCs/>
          <w:sz w:val="22"/>
          <w:szCs w:val="22"/>
        </w:rPr>
        <w:tab/>
      </w:r>
      <w:r w:rsidRPr="003E5F75">
        <w:rPr>
          <w:bCs/>
          <w:sz w:val="22"/>
          <w:szCs w:val="22"/>
        </w:rPr>
        <w:t>The Office Assistant will work in partnership with teachers, senior management, and support staff to promote the learning and welfare of the students, by providing gateway and trades training support and information. The role also requires working closely with staff to maintain the data entry of NZQA results and school administration as needed.</w:t>
      </w:r>
    </w:p>
    <w:p w14:paraId="08DC87C7" w14:textId="75C565E6" w:rsidR="00A768E1" w:rsidRDefault="00A768E1" w:rsidP="00A768E1"/>
    <w:p w14:paraId="30E32A2F" w14:textId="77777777" w:rsidR="00914A86" w:rsidRPr="00537DB6" w:rsidRDefault="00914A86" w:rsidP="00A768E1"/>
    <w:p w14:paraId="0F51A022" w14:textId="77777777" w:rsidR="00A768E1" w:rsidRPr="00537DB6" w:rsidRDefault="00A768E1" w:rsidP="00A768E1">
      <w:pPr>
        <w:pBdr>
          <w:top w:val="single" w:sz="5" w:space="5" w:color="000000"/>
          <w:left w:val="single" w:sz="5" w:space="0" w:color="000000"/>
          <w:bottom w:val="single" w:sz="5" w:space="9" w:color="000000"/>
          <w:right w:val="single" w:sz="5" w:space="0" w:color="000000"/>
        </w:pBdr>
        <w:adjustRightInd/>
        <w:jc w:val="center"/>
        <w:rPr>
          <w:b/>
          <w:i/>
          <w:iCs/>
          <w:sz w:val="22"/>
          <w:szCs w:val="22"/>
        </w:rPr>
      </w:pPr>
      <w:r w:rsidRPr="00537DB6">
        <w:rPr>
          <w:b/>
          <w:i/>
          <w:iCs/>
          <w:spacing w:val="-3"/>
          <w:sz w:val="22"/>
          <w:szCs w:val="22"/>
        </w:rPr>
        <w:t xml:space="preserve">John Paul II High School offers families a comprehensive education in </w:t>
      </w:r>
      <w:r w:rsidRPr="00537DB6">
        <w:rPr>
          <w:b/>
          <w:bCs/>
          <w:i/>
          <w:iCs/>
          <w:spacing w:val="-3"/>
          <w:sz w:val="22"/>
          <w:szCs w:val="22"/>
        </w:rPr>
        <w:t xml:space="preserve">a </w:t>
      </w:r>
      <w:r w:rsidRPr="00537DB6">
        <w:rPr>
          <w:b/>
          <w:i/>
          <w:iCs/>
          <w:spacing w:val="-3"/>
          <w:sz w:val="22"/>
          <w:szCs w:val="22"/>
        </w:rPr>
        <w:t>school culture which nurtures</w:t>
      </w:r>
      <w:r w:rsidRPr="00537DB6">
        <w:rPr>
          <w:b/>
          <w:i/>
          <w:iCs/>
          <w:spacing w:val="-3"/>
          <w:sz w:val="22"/>
          <w:szCs w:val="22"/>
        </w:rPr>
        <w:br/>
      </w:r>
      <w:r w:rsidRPr="00537DB6">
        <w:rPr>
          <w:b/>
          <w:i/>
          <w:iCs/>
          <w:spacing w:val="-4"/>
          <w:sz w:val="22"/>
          <w:szCs w:val="22"/>
        </w:rPr>
        <w:t>and encourages individuals to achieve to their full potential in personal academic excellence, personal</w:t>
      </w:r>
      <w:r w:rsidRPr="00537DB6">
        <w:rPr>
          <w:b/>
          <w:i/>
          <w:iCs/>
          <w:spacing w:val="-4"/>
          <w:sz w:val="22"/>
          <w:szCs w:val="22"/>
        </w:rPr>
        <w:br/>
      </w:r>
      <w:r w:rsidRPr="00537DB6">
        <w:rPr>
          <w:b/>
          <w:i/>
          <w:iCs/>
          <w:sz w:val="22"/>
          <w:szCs w:val="22"/>
        </w:rPr>
        <w:t>growth and life in faith in accordance with the values of Jesus Christ and Catholic tradition.</w:t>
      </w:r>
    </w:p>
    <w:p w14:paraId="36ED3D3F" w14:textId="30492EAC" w:rsidR="003E5F75" w:rsidRDefault="003E5F75" w:rsidP="00A768E1">
      <w:pPr>
        <w:rPr>
          <w:b/>
          <w:sz w:val="22"/>
          <w:szCs w:val="22"/>
        </w:rPr>
      </w:pPr>
    </w:p>
    <w:p w14:paraId="029052CE" w14:textId="77777777" w:rsidR="00914A86" w:rsidRDefault="00914A86" w:rsidP="00A768E1">
      <w:pPr>
        <w:rPr>
          <w:b/>
          <w:sz w:val="22"/>
          <w:szCs w:val="22"/>
        </w:rPr>
      </w:pPr>
    </w:p>
    <w:p w14:paraId="3517392D" w14:textId="6079ACF6" w:rsidR="00A768E1" w:rsidRDefault="00A768E1" w:rsidP="00A768E1">
      <w:pPr>
        <w:rPr>
          <w:b/>
          <w:sz w:val="22"/>
          <w:szCs w:val="22"/>
        </w:rPr>
      </w:pPr>
      <w:r w:rsidRPr="00537DB6">
        <w:rPr>
          <w:b/>
          <w:sz w:val="22"/>
          <w:szCs w:val="22"/>
        </w:rPr>
        <w:t>Key Tasks</w:t>
      </w:r>
      <w:r>
        <w:rPr>
          <w:b/>
          <w:sz w:val="22"/>
          <w:szCs w:val="22"/>
        </w:rPr>
        <w:t>:</w:t>
      </w:r>
    </w:p>
    <w:p w14:paraId="56F93B34" w14:textId="1BF315E3" w:rsidR="00A768E1" w:rsidRDefault="00A768E1" w:rsidP="00914A86">
      <w:pPr>
        <w:numPr>
          <w:ilvl w:val="0"/>
          <w:numId w:val="1"/>
        </w:numPr>
        <w:spacing w:before="120"/>
        <w:rPr>
          <w:sz w:val="22"/>
          <w:szCs w:val="22"/>
        </w:rPr>
      </w:pPr>
      <w:r>
        <w:rPr>
          <w:sz w:val="22"/>
          <w:szCs w:val="22"/>
        </w:rPr>
        <w:t xml:space="preserve">Setting up of senior </w:t>
      </w:r>
      <w:r w:rsidR="003E5F75">
        <w:rPr>
          <w:sz w:val="22"/>
          <w:szCs w:val="22"/>
        </w:rPr>
        <w:t>mark books</w:t>
      </w:r>
      <w:r>
        <w:rPr>
          <w:sz w:val="22"/>
          <w:szCs w:val="22"/>
        </w:rPr>
        <w:t xml:space="preserve"> in </w:t>
      </w:r>
      <w:r w:rsidR="003E5F75">
        <w:rPr>
          <w:sz w:val="22"/>
          <w:szCs w:val="22"/>
        </w:rPr>
        <w:t>the Student Management system.</w:t>
      </w:r>
    </w:p>
    <w:p w14:paraId="525B51CD" w14:textId="6DB9CB49" w:rsidR="00A768E1" w:rsidRPr="00A07032" w:rsidRDefault="003E5F75" w:rsidP="00914A86">
      <w:pPr>
        <w:numPr>
          <w:ilvl w:val="0"/>
          <w:numId w:val="1"/>
        </w:numPr>
        <w:spacing w:before="120"/>
        <w:rPr>
          <w:sz w:val="22"/>
          <w:szCs w:val="22"/>
        </w:rPr>
      </w:pPr>
      <w:r>
        <w:rPr>
          <w:sz w:val="22"/>
          <w:szCs w:val="22"/>
        </w:rPr>
        <w:t>Inputting of all</w:t>
      </w:r>
      <w:r w:rsidR="00A768E1">
        <w:rPr>
          <w:sz w:val="22"/>
          <w:szCs w:val="22"/>
        </w:rPr>
        <w:t xml:space="preserve"> </w:t>
      </w:r>
      <w:r w:rsidR="00A768E1" w:rsidRPr="00B7084B">
        <w:rPr>
          <w:b/>
          <w:sz w:val="22"/>
          <w:szCs w:val="22"/>
        </w:rPr>
        <w:t>moderated</w:t>
      </w:r>
      <w:r w:rsidR="00A768E1">
        <w:rPr>
          <w:sz w:val="22"/>
          <w:szCs w:val="22"/>
        </w:rPr>
        <w:t xml:space="preserve"> NCEA internal assessment results and provid</w:t>
      </w:r>
      <w:r>
        <w:rPr>
          <w:sz w:val="22"/>
          <w:szCs w:val="22"/>
        </w:rPr>
        <w:t>ing</w:t>
      </w:r>
      <w:r w:rsidR="00A768E1">
        <w:rPr>
          <w:sz w:val="22"/>
          <w:szCs w:val="22"/>
        </w:rPr>
        <w:t xml:space="preserve"> the teacher responsible for those results with a printout so that accuracy can be confirmed.</w:t>
      </w:r>
    </w:p>
    <w:p w14:paraId="145E0CE0" w14:textId="521E4E81" w:rsidR="00A768E1" w:rsidRPr="006B0A5A" w:rsidRDefault="003E5F75" w:rsidP="00914A86">
      <w:pPr>
        <w:numPr>
          <w:ilvl w:val="0"/>
          <w:numId w:val="1"/>
        </w:numPr>
        <w:spacing w:before="120"/>
        <w:rPr>
          <w:sz w:val="22"/>
          <w:szCs w:val="22"/>
        </w:rPr>
      </w:pPr>
      <w:r>
        <w:rPr>
          <w:sz w:val="22"/>
          <w:szCs w:val="22"/>
        </w:rPr>
        <w:t>I</w:t>
      </w:r>
      <w:r w:rsidR="00A768E1" w:rsidRPr="006B0A5A">
        <w:rPr>
          <w:sz w:val="22"/>
          <w:szCs w:val="22"/>
        </w:rPr>
        <w:t xml:space="preserve">nterviewing of prospective Trades Academy students and </w:t>
      </w:r>
      <w:r w:rsidRPr="006B0A5A">
        <w:rPr>
          <w:sz w:val="22"/>
          <w:szCs w:val="22"/>
        </w:rPr>
        <w:t>liaisin</w:t>
      </w:r>
      <w:r>
        <w:rPr>
          <w:sz w:val="22"/>
          <w:szCs w:val="22"/>
        </w:rPr>
        <w:t xml:space="preserve">g </w:t>
      </w:r>
      <w:r w:rsidR="00A768E1" w:rsidRPr="006B0A5A">
        <w:rPr>
          <w:sz w:val="22"/>
          <w:szCs w:val="22"/>
        </w:rPr>
        <w:t xml:space="preserve">with West Coast Trades Academy personnel </w:t>
      </w:r>
      <w:r w:rsidRPr="006B0A5A">
        <w:rPr>
          <w:sz w:val="22"/>
          <w:szCs w:val="22"/>
        </w:rPr>
        <w:t>regarding</w:t>
      </w:r>
      <w:r w:rsidR="00A768E1" w:rsidRPr="006B0A5A">
        <w:rPr>
          <w:sz w:val="22"/>
          <w:szCs w:val="22"/>
        </w:rPr>
        <w:t xml:space="preserve"> appropriate courses</w:t>
      </w:r>
      <w:r>
        <w:rPr>
          <w:sz w:val="22"/>
          <w:szCs w:val="22"/>
        </w:rPr>
        <w:t>, i</w:t>
      </w:r>
      <w:r w:rsidRPr="006B0A5A">
        <w:rPr>
          <w:sz w:val="22"/>
          <w:szCs w:val="22"/>
        </w:rPr>
        <w:t>n consultation with the Deputy Principal</w:t>
      </w:r>
      <w:r>
        <w:rPr>
          <w:sz w:val="22"/>
          <w:szCs w:val="22"/>
        </w:rPr>
        <w:t>.</w:t>
      </w:r>
    </w:p>
    <w:p w14:paraId="7720BA53" w14:textId="5BF57043" w:rsidR="00A768E1" w:rsidRDefault="003E5F75" w:rsidP="00914A86">
      <w:pPr>
        <w:numPr>
          <w:ilvl w:val="0"/>
          <w:numId w:val="1"/>
        </w:numPr>
        <w:spacing w:before="120"/>
        <w:rPr>
          <w:sz w:val="22"/>
          <w:szCs w:val="22"/>
        </w:rPr>
      </w:pPr>
      <w:r>
        <w:rPr>
          <w:sz w:val="22"/>
          <w:szCs w:val="22"/>
        </w:rPr>
        <w:t>I</w:t>
      </w:r>
      <w:r w:rsidR="00A768E1">
        <w:rPr>
          <w:sz w:val="22"/>
          <w:szCs w:val="22"/>
        </w:rPr>
        <w:t>nterviewing of prospective Gateway students and arranging suitable placements in the local community</w:t>
      </w:r>
      <w:r>
        <w:rPr>
          <w:sz w:val="22"/>
          <w:szCs w:val="22"/>
        </w:rPr>
        <w:t>, i</w:t>
      </w:r>
      <w:r>
        <w:rPr>
          <w:sz w:val="22"/>
          <w:szCs w:val="22"/>
        </w:rPr>
        <w:t>n consultation with the Deputy Principal</w:t>
      </w:r>
      <w:r>
        <w:rPr>
          <w:sz w:val="22"/>
          <w:szCs w:val="22"/>
        </w:rPr>
        <w:t>.</w:t>
      </w:r>
      <w:r w:rsidR="00A768E1">
        <w:rPr>
          <w:sz w:val="22"/>
          <w:szCs w:val="22"/>
        </w:rPr>
        <w:t xml:space="preserve"> Liaising with these community partners throughout the year </w:t>
      </w:r>
      <w:r>
        <w:rPr>
          <w:sz w:val="22"/>
          <w:szCs w:val="22"/>
        </w:rPr>
        <w:t>regarding</w:t>
      </w:r>
      <w:r w:rsidR="00A768E1">
        <w:rPr>
          <w:sz w:val="22"/>
          <w:szCs w:val="22"/>
        </w:rPr>
        <w:t xml:space="preserve"> students’ attendance and progress.</w:t>
      </w:r>
    </w:p>
    <w:p w14:paraId="3D98F0E6" w14:textId="4ABE314D" w:rsidR="00A768E1" w:rsidRDefault="003E5F75" w:rsidP="00914A86">
      <w:pPr>
        <w:numPr>
          <w:ilvl w:val="0"/>
          <w:numId w:val="1"/>
        </w:numPr>
        <w:spacing w:before="120"/>
        <w:rPr>
          <w:sz w:val="22"/>
          <w:szCs w:val="22"/>
        </w:rPr>
      </w:pPr>
      <w:r>
        <w:rPr>
          <w:sz w:val="22"/>
          <w:szCs w:val="22"/>
        </w:rPr>
        <w:t>E</w:t>
      </w:r>
      <w:r w:rsidR="00A768E1">
        <w:rPr>
          <w:sz w:val="22"/>
          <w:szCs w:val="22"/>
        </w:rPr>
        <w:t xml:space="preserve">nsuring </w:t>
      </w:r>
      <w:r>
        <w:rPr>
          <w:sz w:val="22"/>
          <w:szCs w:val="22"/>
        </w:rPr>
        <w:t>all Gateway students have the</w:t>
      </w:r>
      <w:r w:rsidR="00A768E1">
        <w:rPr>
          <w:sz w:val="22"/>
          <w:szCs w:val="22"/>
        </w:rPr>
        <w:t xml:space="preserve"> necessary theory work</w:t>
      </w:r>
      <w:r>
        <w:rPr>
          <w:sz w:val="22"/>
          <w:szCs w:val="22"/>
        </w:rPr>
        <w:t xml:space="preserve">, </w:t>
      </w:r>
      <w:r w:rsidR="00914A86">
        <w:rPr>
          <w:sz w:val="22"/>
          <w:szCs w:val="22"/>
        </w:rPr>
        <w:t xml:space="preserve">and </w:t>
      </w:r>
      <w:r w:rsidR="00A768E1">
        <w:rPr>
          <w:sz w:val="22"/>
          <w:szCs w:val="22"/>
        </w:rPr>
        <w:t>assistance</w:t>
      </w:r>
      <w:r w:rsidR="00914A86">
        <w:rPr>
          <w:sz w:val="22"/>
          <w:szCs w:val="22"/>
        </w:rPr>
        <w:t xml:space="preserve"> as required to complete the work. This may also involve chasing up of students and helping them to finish the work required.</w:t>
      </w:r>
    </w:p>
    <w:p w14:paraId="2F5E6D04" w14:textId="16FD84CA" w:rsidR="00A768E1" w:rsidRDefault="00A768E1" w:rsidP="00914A86">
      <w:pPr>
        <w:numPr>
          <w:ilvl w:val="0"/>
          <w:numId w:val="1"/>
        </w:numPr>
        <w:spacing w:before="120"/>
        <w:rPr>
          <w:sz w:val="22"/>
          <w:szCs w:val="22"/>
        </w:rPr>
      </w:pPr>
      <w:r>
        <w:rPr>
          <w:sz w:val="22"/>
          <w:szCs w:val="22"/>
        </w:rPr>
        <w:t>Maintaining up-to-date information on career opportunities and arranging careers visits as appropriate and approved by the Deputy Principal.</w:t>
      </w:r>
    </w:p>
    <w:p w14:paraId="16DBE55E" w14:textId="14CD8BD3" w:rsidR="0029544A" w:rsidRDefault="0029544A" w:rsidP="00914A86">
      <w:pPr>
        <w:numPr>
          <w:ilvl w:val="0"/>
          <w:numId w:val="1"/>
        </w:numPr>
        <w:spacing w:before="120"/>
        <w:rPr>
          <w:sz w:val="22"/>
          <w:szCs w:val="22"/>
        </w:rPr>
      </w:pPr>
      <w:r>
        <w:rPr>
          <w:sz w:val="22"/>
          <w:szCs w:val="22"/>
        </w:rPr>
        <w:t xml:space="preserve">Liaise with </w:t>
      </w:r>
      <w:r w:rsidR="00914A86">
        <w:rPr>
          <w:sz w:val="22"/>
          <w:szCs w:val="22"/>
        </w:rPr>
        <w:t xml:space="preserve">the </w:t>
      </w:r>
      <w:r>
        <w:rPr>
          <w:sz w:val="22"/>
          <w:szCs w:val="22"/>
        </w:rPr>
        <w:t xml:space="preserve">senior dean </w:t>
      </w:r>
      <w:r w:rsidR="002A0F85">
        <w:rPr>
          <w:sz w:val="22"/>
          <w:szCs w:val="22"/>
        </w:rPr>
        <w:t xml:space="preserve">to </w:t>
      </w:r>
      <w:r w:rsidR="00914A86">
        <w:rPr>
          <w:sz w:val="22"/>
          <w:szCs w:val="22"/>
        </w:rPr>
        <w:t xml:space="preserve">ensure that the most up to date </w:t>
      </w:r>
      <w:r w:rsidR="002A0F85">
        <w:rPr>
          <w:sz w:val="22"/>
          <w:szCs w:val="22"/>
        </w:rPr>
        <w:t xml:space="preserve">careers information </w:t>
      </w:r>
      <w:r w:rsidR="00914A86">
        <w:rPr>
          <w:sz w:val="22"/>
          <w:szCs w:val="22"/>
        </w:rPr>
        <w:t xml:space="preserve">is </w:t>
      </w:r>
      <w:r w:rsidR="002A0F85">
        <w:rPr>
          <w:sz w:val="22"/>
          <w:szCs w:val="22"/>
        </w:rPr>
        <w:t>being given out to senior students.</w:t>
      </w:r>
    </w:p>
    <w:p w14:paraId="3F215293" w14:textId="48AB18F9" w:rsidR="00745680" w:rsidRDefault="00A768E1" w:rsidP="00914A86">
      <w:pPr>
        <w:numPr>
          <w:ilvl w:val="0"/>
          <w:numId w:val="1"/>
        </w:numPr>
        <w:spacing w:before="120"/>
        <w:rPr>
          <w:sz w:val="22"/>
          <w:szCs w:val="22"/>
        </w:rPr>
      </w:pPr>
      <w:r>
        <w:rPr>
          <w:sz w:val="22"/>
          <w:szCs w:val="22"/>
        </w:rPr>
        <w:t xml:space="preserve">Liaising with Universities and other tertiary providers to ensure that our students have </w:t>
      </w:r>
      <w:r w:rsidR="00914A86">
        <w:rPr>
          <w:sz w:val="22"/>
          <w:szCs w:val="22"/>
        </w:rPr>
        <w:t xml:space="preserve">the most </w:t>
      </w:r>
      <w:r>
        <w:rPr>
          <w:sz w:val="22"/>
          <w:szCs w:val="22"/>
        </w:rPr>
        <w:t>accurate information</w:t>
      </w:r>
      <w:r w:rsidR="00914A86">
        <w:rPr>
          <w:sz w:val="22"/>
          <w:szCs w:val="22"/>
        </w:rPr>
        <w:t>.</w:t>
      </w:r>
    </w:p>
    <w:p w14:paraId="5488F48A" w14:textId="64181045" w:rsidR="00A768E1" w:rsidRDefault="00914A86" w:rsidP="00914A86">
      <w:pPr>
        <w:numPr>
          <w:ilvl w:val="0"/>
          <w:numId w:val="1"/>
        </w:numPr>
        <w:spacing w:before="120"/>
        <w:rPr>
          <w:sz w:val="22"/>
          <w:szCs w:val="22"/>
        </w:rPr>
      </w:pPr>
      <w:r>
        <w:rPr>
          <w:sz w:val="22"/>
          <w:szCs w:val="22"/>
        </w:rPr>
        <w:t>Organizing</w:t>
      </w:r>
      <w:r w:rsidR="00A768E1">
        <w:rPr>
          <w:sz w:val="22"/>
          <w:szCs w:val="22"/>
        </w:rPr>
        <w:t xml:space="preserve"> </w:t>
      </w:r>
      <w:r>
        <w:rPr>
          <w:sz w:val="22"/>
          <w:szCs w:val="22"/>
        </w:rPr>
        <w:t xml:space="preserve">and notifying students of </w:t>
      </w:r>
      <w:r w:rsidR="00A768E1">
        <w:rPr>
          <w:sz w:val="22"/>
          <w:szCs w:val="22"/>
        </w:rPr>
        <w:t xml:space="preserve">meetings for visiting university liaison officers and other official </w:t>
      </w:r>
      <w:r w:rsidR="00A768E1">
        <w:rPr>
          <w:sz w:val="22"/>
          <w:szCs w:val="22"/>
        </w:rPr>
        <w:lastRenderedPageBreak/>
        <w:t>representatives as approved by the Deputy Principal.</w:t>
      </w:r>
    </w:p>
    <w:p w14:paraId="251A33EB" w14:textId="49C10606" w:rsidR="00A768E1" w:rsidRDefault="00A768E1" w:rsidP="00914A86">
      <w:pPr>
        <w:numPr>
          <w:ilvl w:val="0"/>
          <w:numId w:val="1"/>
        </w:numPr>
        <w:spacing w:before="120"/>
        <w:rPr>
          <w:sz w:val="22"/>
          <w:szCs w:val="22"/>
        </w:rPr>
      </w:pPr>
      <w:r>
        <w:rPr>
          <w:sz w:val="22"/>
          <w:szCs w:val="22"/>
        </w:rPr>
        <w:t>Maintain a good working knowledge of the available functions in</w:t>
      </w:r>
      <w:r w:rsidR="00914A86">
        <w:rPr>
          <w:sz w:val="22"/>
          <w:szCs w:val="22"/>
        </w:rPr>
        <w:t xml:space="preserve"> the Student management system</w:t>
      </w:r>
      <w:r>
        <w:rPr>
          <w:sz w:val="22"/>
          <w:szCs w:val="22"/>
        </w:rPr>
        <w:t xml:space="preserve"> and produce, as required by senior management, necessary </w:t>
      </w:r>
      <w:r w:rsidR="00914A86">
        <w:rPr>
          <w:sz w:val="22"/>
          <w:szCs w:val="22"/>
        </w:rPr>
        <w:t>information,</w:t>
      </w:r>
      <w:r>
        <w:rPr>
          <w:sz w:val="22"/>
          <w:szCs w:val="22"/>
        </w:rPr>
        <w:t xml:space="preserve"> and certificates from the system.</w:t>
      </w:r>
    </w:p>
    <w:p w14:paraId="7946736B" w14:textId="77777777" w:rsidR="00A768E1" w:rsidRDefault="00A768E1" w:rsidP="00914A86">
      <w:pPr>
        <w:numPr>
          <w:ilvl w:val="0"/>
          <w:numId w:val="1"/>
        </w:numPr>
        <w:spacing w:before="120"/>
        <w:rPr>
          <w:sz w:val="22"/>
          <w:szCs w:val="22"/>
        </w:rPr>
      </w:pPr>
      <w:r>
        <w:rPr>
          <w:sz w:val="22"/>
          <w:szCs w:val="22"/>
        </w:rPr>
        <w:t>Work closely with the Principal’s PA on preparations for the senior awards ceremony as directed by the Deputy Principal.</w:t>
      </w:r>
    </w:p>
    <w:p w14:paraId="1EC6C0CA" w14:textId="1FEA2576" w:rsidR="00A768E1" w:rsidRDefault="00914A86" w:rsidP="00914A86">
      <w:pPr>
        <w:numPr>
          <w:ilvl w:val="0"/>
          <w:numId w:val="1"/>
        </w:numPr>
        <w:spacing w:before="120"/>
        <w:rPr>
          <w:sz w:val="22"/>
          <w:szCs w:val="22"/>
        </w:rPr>
      </w:pPr>
      <w:r>
        <w:rPr>
          <w:sz w:val="22"/>
          <w:szCs w:val="22"/>
        </w:rPr>
        <w:t>O</w:t>
      </w:r>
      <w:r w:rsidR="00A768E1">
        <w:rPr>
          <w:sz w:val="22"/>
          <w:szCs w:val="22"/>
        </w:rPr>
        <w:t xml:space="preserve">pen the safe </w:t>
      </w:r>
      <w:r>
        <w:rPr>
          <w:sz w:val="22"/>
          <w:szCs w:val="22"/>
        </w:rPr>
        <w:t>every</w:t>
      </w:r>
      <w:r w:rsidR="00A768E1">
        <w:rPr>
          <w:sz w:val="22"/>
          <w:szCs w:val="22"/>
        </w:rPr>
        <w:t xml:space="preserve"> morning </w:t>
      </w:r>
      <w:r>
        <w:rPr>
          <w:sz w:val="22"/>
          <w:szCs w:val="22"/>
        </w:rPr>
        <w:t>and</w:t>
      </w:r>
      <w:r w:rsidR="00EE1C07">
        <w:rPr>
          <w:sz w:val="22"/>
          <w:szCs w:val="22"/>
        </w:rPr>
        <w:t xml:space="preserve"> check</w:t>
      </w:r>
      <w:r w:rsidR="00A768E1">
        <w:rPr>
          <w:sz w:val="22"/>
          <w:szCs w:val="22"/>
        </w:rPr>
        <w:t xml:space="preserve"> the </w:t>
      </w:r>
      <w:r w:rsidR="00EE1C07">
        <w:rPr>
          <w:sz w:val="22"/>
          <w:szCs w:val="22"/>
        </w:rPr>
        <w:t>float</w:t>
      </w:r>
      <w:r w:rsidR="00A768E1">
        <w:rPr>
          <w:sz w:val="22"/>
          <w:szCs w:val="22"/>
        </w:rPr>
        <w:t xml:space="preserve"> </w:t>
      </w:r>
      <w:r>
        <w:rPr>
          <w:sz w:val="22"/>
          <w:szCs w:val="22"/>
        </w:rPr>
        <w:t>is correct and in place for the day. In</w:t>
      </w:r>
      <w:r w:rsidR="00A768E1">
        <w:rPr>
          <w:sz w:val="22"/>
          <w:szCs w:val="22"/>
        </w:rPr>
        <w:t xml:space="preserve"> the evening, reconcile the </w:t>
      </w:r>
      <w:r>
        <w:rPr>
          <w:sz w:val="22"/>
          <w:szCs w:val="22"/>
        </w:rPr>
        <w:t>till</w:t>
      </w:r>
      <w:r w:rsidR="00A768E1">
        <w:rPr>
          <w:sz w:val="22"/>
          <w:szCs w:val="22"/>
        </w:rPr>
        <w:t xml:space="preserve"> and return to the </w:t>
      </w:r>
      <w:r w:rsidR="00EE1C07">
        <w:rPr>
          <w:sz w:val="22"/>
          <w:szCs w:val="22"/>
        </w:rPr>
        <w:t>Bursar</w:t>
      </w:r>
      <w:r w:rsidR="00A768E1">
        <w:rPr>
          <w:sz w:val="22"/>
          <w:szCs w:val="22"/>
        </w:rPr>
        <w:t>.</w:t>
      </w:r>
    </w:p>
    <w:p w14:paraId="049F70F9" w14:textId="20509A6E" w:rsidR="00A768E1" w:rsidRPr="00914A86" w:rsidRDefault="00A768E1" w:rsidP="00914A86">
      <w:pPr>
        <w:numPr>
          <w:ilvl w:val="0"/>
          <w:numId w:val="1"/>
        </w:numPr>
        <w:spacing w:before="120"/>
      </w:pPr>
      <w:r w:rsidRPr="00700380">
        <w:rPr>
          <w:sz w:val="22"/>
          <w:szCs w:val="22"/>
        </w:rPr>
        <w:t xml:space="preserve">Work in tandem with the Principal’s PA to deal with day to day office </w:t>
      </w:r>
      <w:r w:rsidR="00914A86">
        <w:rPr>
          <w:sz w:val="22"/>
          <w:szCs w:val="22"/>
        </w:rPr>
        <w:t>administration that occurs (answering the phone, providing first aid, taking payments from staff and students etc.)</w:t>
      </w:r>
    </w:p>
    <w:p w14:paraId="4F412076" w14:textId="1300374E" w:rsidR="00914A86" w:rsidRPr="00914A86" w:rsidRDefault="00914A86" w:rsidP="00914A86">
      <w:pPr>
        <w:numPr>
          <w:ilvl w:val="0"/>
          <w:numId w:val="1"/>
        </w:numPr>
        <w:spacing w:before="120"/>
      </w:pPr>
      <w:r>
        <w:rPr>
          <w:sz w:val="22"/>
          <w:szCs w:val="22"/>
        </w:rPr>
        <w:t>Assist Staff and Senior management as reasonably requested.</w:t>
      </w:r>
    </w:p>
    <w:p w14:paraId="0A566ABB" w14:textId="77777777" w:rsidR="00914A86" w:rsidRPr="00A07032" w:rsidRDefault="00914A86" w:rsidP="00914A86">
      <w:pPr>
        <w:ind w:left="360"/>
      </w:pPr>
    </w:p>
    <w:p w14:paraId="7FF32437" w14:textId="2DC140F3" w:rsidR="00966BAB" w:rsidRDefault="00966BAB" w:rsidP="00966BAB">
      <w:pPr>
        <w:ind w:left="360"/>
      </w:pPr>
    </w:p>
    <w:p w14:paraId="52B3FB49" w14:textId="77777777" w:rsidR="00914A86" w:rsidRDefault="00914A86" w:rsidP="00966BAB">
      <w:pPr>
        <w:ind w:left="360"/>
        <w:rPr>
          <w:sz w:val="22"/>
          <w:szCs w:val="22"/>
        </w:rPr>
      </w:pPr>
    </w:p>
    <w:p w14:paraId="69E58490" w14:textId="0F463071" w:rsidR="00966BAB" w:rsidRDefault="009753C2" w:rsidP="00966BAB">
      <w:pPr>
        <w:ind w:left="360"/>
        <w:rPr>
          <w:sz w:val="22"/>
          <w:szCs w:val="22"/>
        </w:rPr>
      </w:pPr>
      <w:r>
        <w:rPr>
          <w:sz w:val="22"/>
          <w:szCs w:val="22"/>
        </w:rPr>
        <w:t>Signed</w:t>
      </w:r>
      <w:r w:rsidR="00A63E93">
        <w:rPr>
          <w:sz w:val="22"/>
          <w:szCs w:val="22"/>
        </w:rPr>
        <w:t>: __________________________________________</w:t>
      </w:r>
      <w:r>
        <w:rPr>
          <w:sz w:val="22"/>
          <w:szCs w:val="22"/>
        </w:rPr>
        <w:tab/>
      </w:r>
      <w:r w:rsidR="00A63E93">
        <w:rPr>
          <w:sz w:val="22"/>
          <w:szCs w:val="22"/>
        </w:rPr>
        <w:tab/>
      </w:r>
      <w:r>
        <w:rPr>
          <w:sz w:val="22"/>
          <w:szCs w:val="22"/>
        </w:rPr>
        <w:t>Date:____________________</w:t>
      </w:r>
    </w:p>
    <w:p w14:paraId="61F53577" w14:textId="4C04253A" w:rsidR="009753C2" w:rsidRDefault="00C74842" w:rsidP="00914A86">
      <w:pPr>
        <w:spacing w:before="120"/>
        <w:ind w:left="360"/>
        <w:rPr>
          <w:sz w:val="22"/>
          <w:szCs w:val="22"/>
        </w:rPr>
      </w:pPr>
      <w:r>
        <w:rPr>
          <w:sz w:val="22"/>
          <w:szCs w:val="22"/>
        </w:rPr>
        <w:tab/>
      </w:r>
      <w:r>
        <w:rPr>
          <w:sz w:val="22"/>
          <w:szCs w:val="22"/>
        </w:rPr>
        <w:tab/>
      </w:r>
      <w:r>
        <w:rPr>
          <w:sz w:val="22"/>
          <w:szCs w:val="22"/>
        </w:rPr>
        <w:tab/>
      </w:r>
      <w:r w:rsidR="00A63E93">
        <w:rPr>
          <w:sz w:val="22"/>
          <w:szCs w:val="22"/>
        </w:rPr>
        <w:t>(Office Assistant)</w:t>
      </w:r>
    </w:p>
    <w:p w14:paraId="1634C373" w14:textId="56150E7E" w:rsidR="00974837" w:rsidRDefault="00974837" w:rsidP="00966BAB">
      <w:pPr>
        <w:ind w:left="360"/>
        <w:rPr>
          <w:sz w:val="22"/>
          <w:szCs w:val="22"/>
        </w:rPr>
      </w:pPr>
    </w:p>
    <w:p w14:paraId="00D9CB3F" w14:textId="77777777" w:rsidR="00914A86" w:rsidRDefault="00914A86" w:rsidP="00966BAB">
      <w:pPr>
        <w:ind w:left="360"/>
        <w:rPr>
          <w:sz w:val="22"/>
          <w:szCs w:val="22"/>
        </w:rPr>
      </w:pPr>
    </w:p>
    <w:p w14:paraId="46B1FED6" w14:textId="3E56F0B3" w:rsidR="00974837" w:rsidRDefault="00974837" w:rsidP="00966BAB">
      <w:pPr>
        <w:ind w:left="360"/>
        <w:rPr>
          <w:sz w:val="22"/>
          <w:szCs w:val="22"/>
        </w:rPr>
      </w:pPr>
      <w:r>
        <w:rPr>
          <w:sz w:val="22"/>
          <w:szCs w:val="22"/>
        </w:rPr>
        <w:t>Signed:</w:t>
      </w:r>
      <w:r w:rsidR="00914A86">
        <w:rPr>
          <w:sz w:val="22"/>
          <w:szCs w:val="22"/>
        </w:rPr>
        <w:t xml:space="preserve"> </w:t>
      </w:r>
      <w:r>
        <w:rPr>
          <w:sz w:val="22"/>
          <w:szCs w:val="22"/>
        </w:rPr>
        <w:t>___________________________________________</w:t>
      </w:r>
      <w:r>
        <w:rPr>
          <w:sz w:val="22"/>
          <w:szCs w:val="22"/>
        </w:rPr>
        <w:tab/>
        <w:t>Date:</w:t>
      </w:r>
      <w:r w:rsidR="00EB7197">
        <w:rPr>
          <w:sz w:val="22"/>
          <w:szCs w:val="22"/>
        </w:rPr>
        <w:t>____________________</w:t>
      </w:r>
    </w:p>
    <w:p w14:paraId="35CB2D6D" w14:textId="7F4784A1" w:rsidR="00966BAB" w:rsidRPr="00A63E93" w:rsidRDefault="00EB7197" w:rsidP="00914A86">
      <w:pPr>
        <w:spacing w:before="120"/>
        <w:ind w:left="360"/>
        <w:rPr>
          <w:sz w:val="22"/>
          <w:szCs w:val="22"/>
        </w:rPr>
      </w:pPr>
      <w:r>
        <w:rPr>
          <w:sz w:val="22"/>
          <w:szCs w:val="22"/>
        </w:rPr>
        <w:tab/>
      </w:r>
      <w:r>
        <w:rPr>
          <w:sz w:val="22"/>
          <w:szCs w:val="22"/>
        </w:rPr>
        <w:tab/>
      </w:r>
      <w:r w:rsidR="00A63E93">
        <w:rPr>
          <w:sz w:val="22"/>
          <w:szCs w:val="22"/>
        </w:rPr>
        <w:t>David Sullivan (Principal)</w:t>
      </w:r>
    </w:p>
    <w:p w14:paraId="18A7CB6A" w14:textId="255CA97E" w:rsidR="00966BAB" w:rsidRDefault="00966BAB" w:rsidP="00966BAB">
      <w:pPr>
        <w:ind w:left="360"/>
      </w:pPr>
    </w:p>
    <w:sectPr w:rsidR="00966BAB" w:rsidSect="00914A86">
      <w:pgSz w:w="11906" w:h="16838"/>
      <w:pgMar w:top="1418" w:right="720" w:bottom="127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C51BD"/>
    <w:multiLevelType w:val="hybridMultilevel"/>
    <w:tmpl w:val="EC7604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8E1"/>
    <w:rsid w:val="000956E6"/>
    <w:rsid w:val="001432B4"/>
    <w:rsid w:val="001B3A91"/>
    <w:rsid w:val="00272B39"/>
    <w:rsid w:val="0029544A"/>
    <w:rsid w:val="002A0F85"/>
    <w:rsid w:val="00313515"/>
    <w:rsid w:val="003B7D5D"/>
    <w:rsid w:val="003E5F75"/>
    <w:rsid w:val="00436B5C"/>
    <w:rsid w:val="00511D5A"/>
    <w:rsid w:val="006B77C8"/>
    <w:rsid w:val="00745680"/>
    <w:rsid w:val="0076208C"/>
    <w:rsid w:val="007A39EA"/>
    <w:rsid w:val="00877B8A"/>
    <w:rsid w:val="008A1242"/>
    <w:rsid w:val="008B15ED"/>
    <w:rsid w:val="0090622E"/>
    <w:rsid w:val="00914A86"/>
    <w:rsid w:val="0095665A"/>
    <w:rsid w:val="00966BAB"/>
    <w:rsid w:val="00974837"/>
    <w:rsid w:val="009753C2"/>
    <w:rsid w:val="00980D6F"/>
    <w:rsid w:val="009C4C18"/>
    <w:rsid w:val="009E26D4"/>
    <w:rsid w:val="00A07032"/>
    <w:rsid w:val="00A63E93"/>
    <w:rsid w:val="00A768E1"/>
    <w:rsid w:val="00AC5187"/>
    <w:rsid w:val="00B05EEA"/>
    <w:rsid w:val="00B230D1"/>
    <w:rsid w:val="00B85873"/>
    <w:rsid w:val="00B94AED"/>
    <w:rsid w:val="00C14AA8"/>
    <w:rsid w:val="00C74842"/>
    <w:rsid w:val="00C90A35"/>
    <w:rsid w:val="00CF3F9A"/>
    <w:rsid w:val="00D82E3C"/>
    <w:rsid w:val="00DC593A"/>
    <w:rsid w:val="00E8471C"/>
    <w:rsid w:val="00EB7197"/>
    <w:rsid w:val="00EE1C07"/>
    <w:rsid w:val="00F36480"/>
    <w:rsid w:val="00FC69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CA5904D"/>
  <w15:chartTrackingRefBased/>
  <w15:docId w15:val="{24A0FECC-7F22-4ED5-8108-C4C8BCA1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8E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A768E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Towers</dc:creator>
  <cp:keywords/>
  <dc:description/>
  <cp:lastModifiedBy>Jamily Anderson</cp:lastModifiedBy>
  <cp:revision>2</cp:revision>
  <dcterms:created xsi:type="dcterms:W3CDTF">2020-10-30T02:25:00Z</dcterms:created>
  <dcterms:modified xsi:type="dcterms:W3CDTF">2020-10-30T02:25:00Z</dcterms:modified>
</cp:coreProperties>
</file>